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6D57" w:rsidRDefault="001E6D57" w:rsidP="001E6D57">
      <w:pPr>
        <w:ind w:firstLine="0"/>
      </w:pPr>
      <w:r>
        <w:t xml:space="preserve">Opt </w:t>
      </w:r>
      <w:proofErr w:type="gramStart"/>
      <w:r>
        <w:t>In</w:t>
      </w:r>
      <w:proofErr w:type="gramEnd"/>
      <w:r>
        <w:t xml:space="preserve"> Form 2 copies required. One to be retained by the patient and one to be inserted into medical notes. Telehealth Monitoring Opt-In Form Final June 2021</w:t>
      </w:r>
    </w:p>
    <w:p w:rsidR="001E6D57" w:rsidRDefault="001E6D57" w:rsidP="001E6D57">
      <w:r>
        <w:t xml:space="preserve"> </w:t>
      </w:r>
    </w:p>
    <w:p w:rsidR="001E6D57" w:rsidRPr="005254B4" w:rsidRDefault="001E6D57" w:rsidP="005254B4">
      <w:pPr>
        <w:ind w:left="720"/>
        <w:rPr>
          <w:b/>
        </w:rPr>
      </w:pPr>
      <w:r w:rsidRPr="005254B4">
        <w:rPr>
          <w:b/>
        </w:rPr>
        <w:t>Telehealth Monitoring: Florence Patient Opt In Form</w:t>
      </w:r>
    </w:p>
    <w:p w:rsidR="001E6D57" w:rsidRDefault="001E6D57" w:rsidP="001E6D57">
      <w:r>
        <w:t xml:space="preserve"> </w:t>
      </w:r>
    </w:p>
    <w:p w:rsidR="001E6D57" w:rsidRDefault="001E6D57" w:rsidP="001E6D57">
      <w:pPr>
        <w:ind w:firstLine="0"/>
      </w:pPr>
      <w:r>
        <w:t xml:space="preserve">Mobile phone number: ______________________________________ </w:t>
      </w:r>
    </w:p>
    <w:p w:rsidR="001E6D57" w:rsidRDefault="001E6D57" w:rsidP="001E6D57">
      <w:pPr>
        <w:ind w:firstLine="0"/>
      </w:pPr>
      <w:r>
        <w:t xml:space="preserve">CHI _____________________________________________________ </w:t>
      </w:r>
    </w:p>
    <w:p w:rsidR="001E6D57" w:rsidRDefault="001E6D57" w:rsidP="001E6D57">
      <w:pPr>
        <w:ind w:firstLine="0"/>
      </w:pPr>
      <w:r>
        <w:t>Links Medical Practice Telehealth Contact</w:t>
      </w:r>
      <w:proofErr w:type="gramStart"/>
      <w:r>
        <w:t>:_</w:t>
      </w:r>
      <w:proofErr w:type="gramEnd"/>
      <w:r>
        <w:t>______________________</w:t>
      </w:r>
    </w:p>
    <w:p w:rsidR="001E6D57" w:rsidRDefault="001E6D57" w:rsidP="001E6D57">
      <w:pPr>
        <w:ind w:firstLine="0"/>
      </w:pPr>
      <w:r>
        <w:t xml:space="preserve"> </w:t>
      </w:r>
    </w:p>
    <w:p w:rsidR="001E6D57" w:rsidRDefault="001E6D57" w:rsidP="001E6D57">
      <w:r>
        <w:t xml:space="preserve">I understand What Florence is, why I am using it and that my information will be used as described in the Privacy Notice. What data about me is going to be collected and the purpose that it is collected </w:t>
      </w:r>
      <w:proofErr w:type="gramStart"/>
      <w:r>
        <w:t>for.</w:t>
      </w:r>
      <w:proofErr w:type="gramEnd"/>
      <w:r>
        <w:t xml:space="preserve"> If I am using Florence in conjunction with my GP practice, NHS Grampian and my GP Practice are joint data controllers, meaning they are responsible for my data. I can find more information about the data controller in the NHS Inform website or on my Health Board website. If I have data protection concerns I can approach the Data Protection Officer for NHS Grampian by emailing </w:t>
      </w:r>
      <w:proofErr w:type="spellStart"/>
      <w:proofErr w:type="gramStart"/>
      <w:r>
        <w:t>gram.dpo@nhs.scot</w:t>
      </w:r>
      <w:proofErr w:type="spellEnd"/>
      <w:r>
        <w:t xml:space="preserve"> .</w:t>
      </w:r>
      <w:proofErr w:type="gramEnd"/>
      <w:r>
        <w:t xml:space="preserve"> The text messages are not encrypted and are not sent using a separate secure network. The telehealth monitoring system is not an emergency response service. In case of immediate medical emergency, I know to call my GP practice or contact Emergency Services. That I will be able to receive and reply to text messages sent from Florence, at no (text cost) expense to myself. I should text "Away" to Florence when I travel abroad and on my return text "home" to restart the system. If I don't, my data may be processed by companies out with the EU and there could be additional costs. The Telehealth Monitoring equipment (where this is provided) remains the property of Links Medical Practice. I am the only person who should be using the equipment and I will call the designated clinician with any queries I may have. It will be at the discretion of Links Medical Practice if they choose to discontinue the Telehealth Monitoring. In addition, it is at the discretion of the clinical team the period of time any Telehealth monitoring equipment resides in my home (where this is provided). Information obtained from the Telehealth system is considered part of my patient record and Links Medical Practice may share this information with other health care providers they feel necessary for the purpose of providing the agreed service to me. My data stored on Florence will be available to those NHS Grampian services I opt in to use Florence with. Any additional information collected about me for the purposes of the program will be held securely consistent with current Data Protection regulations. My anonymised data may be used for evaluation and service development purposes.</w:t>
      </w:r>
    </w:p>
    <w:p w:rsidR="001E6D57" w:rsidRDefault="001E6D57" w:rsidP="001E6D57"/>
    <w:p w:rsidR="001E6D57" w:rsidRDefault="001E6D57" w:rsidP="001E6D57"/>
    <w:p w:rsidR="001E6D57" w:rsidRDefault="001E6D57" w:rsidP="001E6D57"/>
    <w:p w:rsidR="001E6D57" w:rsidRDefault="001E6D57" w:rsidP="001E6D57">
      <w:r>
        <w:t xml:space="preserve">I can withdraw from using Florence at any time and my usual care will not be affected. To stop using Florence at any point, I text "Stop" to the Florence system. I agree I have read and understood the content of the Patient Information Leaflet and Privacy Notice and had the opportunity to ask questions about Florence and have had these answered satisfactorily. </w:t>
      </w:r>
    </w:p>
    <w:p w:rsidR="001E6D57" w:rsidRDefault="001E6D57" w:rsidP="001E6D57">
      <w:pPr>
        <w:ind w:firstLine="0"/>
      </w:pPr>
    </w:p>
    <w:p w:rsidR="001E6D57" w:rsidRDefault="001E6D57" w:rsidP="001E6D57">
      <w:pPr>
        <w:ind w:firstLine="0"/>
      </w:pPr>
    </w:p>
    <w:p w:rsidR="001E6D57" w:rsidRDefault="001E6D57" w:rsidP="001E6D57">
      <w:pPr>
        <w:ind w:firstLine="0"/>
      </w:pPr>
      <w:r>
        <w:t xml:space="preserve">To provide my contact details above and for these to be used by the Florence </w:t>
      </w:r>
      <w:proofErr w:type="spellStart"/>
      <w:r>
        <w:t>Telemonitoring</w:t>
      </w:r>
      <w:proofErr w:type="spellEnd"/>
      <w:r>
        <w:t xml:space="preserve"> service. </w:t>
      </w:r>
    </w:p>
    <w:p w:rsidR="001E6D57" w:rsidRDefault="001E6D57" w:rsidP="001E6D57">
      <w:pPr>
        <w:ind w:firstLine="0"/>
      </w:pPr>
    </w:p>
    <w:p w:rsidR="001E6D57" w:rsidRDefault="001E6D57" w:rsidP="001E6D57">
      <w:pPr>
        <w:ind w:firstLine="0"/>
      </w:pPr>
      <w:r>
        <w:t>To return the Telehealth monitoring equipment (where this is provided) when requested, in the same condition that it was loaned to me.</w:t>
      </w:r>
    </w:p>
    <w:p w:rsidR="001E6D57" w:rsidRDefault="001E6D57" w:rsidP="001E6D57">
      <w:pPr>
        <w:ind w:firstLine="0"/>
      </w:pPr>
    </w:p>
    <w:p w:rsidR="001E6D57" w:rsidRDefault="001E6D57" w:rsidP="001E6D57">
      <w:pPr>
        <w:ind w:firstLine="0"/>
      </w:pPr>
    </w:p>
    <w:p w:rsidR="001E6D57" w:rsidRDefault="001E6D57" w:rsidP="001E6D57">
      <w:pPr>
        <w:ind w:firstLine="0"/>
      </w:pPr>
      <w:r>
        <w:t xml:space="preserve">Date ______________ ____________________________ </w:t>
      </w:r>
      <w:proofErr w:type="spellStart"/>
      <w:r>
        <w:t>Date</w:t>
      </w:r>
      <w:proofErr w:type="spellEnd"/>
      <w:r>
        <w:t xml:space="preserve"> ______________ </w:t>
      </w:r>
    </w:p>
    <w:p w:rsidR="001E6D57" w:rsidRDefault="001E6D57" w:rsidP="001E6D57">
      <w:pPr>
        <w:ind w:firstLine="0"/>
      </w:pPr>
    </w:p>
    <w:p w:rsidR="001E6D57" w:rsidRDefault="001E6D57" w:rsidP="001E6D57">
      <w:pPr>
        <w:ind w:firstLine="0"/>
      </w:pPr>
      <w:r>
        <w:t>Opt In Form</w:t>
      </w:r>
    </w:p>
    <w:p w:rsidR="001E6D57" w:rsidRDefault="001E6D57" w:rsidP="001E6D57">
      <w:pPr>
        <w:ind w:firstLine="0"/>
      </w:pPr>
      <w:r>
        <w:t xml:space="preserve">2 copies required. One to be retained by the patient and one to be inserted into medical notes. Telehealth Monitoring Opt-In Form Final Oct 2020 Date started Telehealth monitoring: ________________ </w:t>
      </w:r>
    </w:p>
    <w:p w:rsidR="001E6D57" w:rsidRDefault="001E6D57" w:rsidP="001E6D57">
      <w:pPr>
        <w:ind w:firstLine="0"/>
      </w:pPr>
    </w:p>
    <w:p w:rsidR="001E6D57" w:rsidRDefault="001E6D57" w:rsidP="001E6D57">
      <w:pPr>
        <w:ind w:firstLine="0"/>
      </w:pPr>
      <w:r>
        <w:t xml:space="preserve">Date stopped Telehealth monitoring: _____________ </w:t>
      </w:r>
    </w:p>
    <w:p w:rsidR="001E6D57" w:rsidRDefault="001E6D57" w:rsidP="001E6D57">
      <w:pPr>
        <w:ind w:firstLine="0"/>
      </w:pPr>
      <w:r>
        <w:t xml:space="preserve">Date Reviewed: _____________________________ </w:t>
      </w:r>
    </w:p>
    <w:p w:rsidR="001E6D57" w:rsidRDefault="001E6D57" w:rsidP="001E6D57">
      <w:pPr>
        <w:ind w:firstLine="0"/>
      </w:pPr>
      <w:r>
        <w:t>Date Equipment returned: _____________________</w:t>
      </w:r>
    </w:p>
    <w:p w:rsidR="00813F33" w:rsidRDefault="00813F33"/>
    <w:sectPr w:rsidR="00813F33" w:rsidSect="00A3382C">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5257" w:rsidRDefault="00C05257" w:rsidP="00A3382C">
      <w:r>
        <w:separator/>
      </w:r>
    </w:p>
  </w:endnote>
  <w:endnote w:type="continuationSeparator" w:id="0">
    <w:p w:rsidR="00C05257" w:rsidRDefault="00C05257" w:rsidP="00A338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382C" w:rsidRDefault="00A3382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382C" w:rsidRPr="00E060DF" w:rsidRDefault="00A3382C" w:rsidP="00EF0884">
    <w:pPr>
      <w:pStyle w:val="Footer"/>
      <w:pBdr>
        <w:top w:val="thinThickSmallGap" w:sz="24" w:space="1" w:color="622423"/>
      </w:pBdr>
      <w:ind w:firstLine="0"/>
      <w:jc w:val="center"/>
      <w:rPr>
        <w:sz w:val="22"/>
        <w:szCs w:val="22"/>
      </w:rPr>
    </w:pPr>
    <w:r w:rsidRPr="00E060DF">
      <w:rPr>
        <w:sz w:val="22"/>
        <w:szCs w:val="22"/>
      </w:rPr>
      <w:t>Dr Peter Watson ° Dr Louise Elliot ° Dr Gairn Davidson ° Dr Fiona Lopez ° Dr Daisy Cole</w:t>
    </w:r>
  </w:p>
  <w:p w:rsidR="00EF0884" w:rsidRDefault="00A3382C" w:rsidP="00EF0884">
    <w:pPr>
      <w:pStyle w:val="Footer"/>
      <w:pBdr>
        <w:top w:val="thinThickSmallGap" w:sz="24" w:space="1" w:color="622423"/>
      </w:pBdr>
      <w:ind w:firstLine="0"/>
      <w:jc w:val="center"/>
      <w:rPr>
        <w:sz w:val="22"/>
        <w:szCs w:val="22"/>
      </w:rPr>
    </w:pPr>
    <w:r w:rsidRPr="00E060DF">
      <w:rPr>
        <w:sz w:val="22"/>
        <w:szCs w:val="22"/>
      </w:rPr>
      <w:t xml:space="preserve">Dr </w:t>
    </w:r>
    <w:proofErr w:type="spellStart"/>
    <w:r w:rsidRPr="00E060DF">
      <w:rPr>
        <w:sz w:val="22"/>
        <w:szCs w:val="22"/>
      </w:rPr>
      <w:t>Rukayat</w:t>
    </w:r>
    <w:proofErr w:type="spellEnd"/>
    <w:r w:rsidRPr="00E060DF">
      <w:rPr>
        <w:sz w:val="22"/>
        <w:szCs w:val="22"/>
      </w:rPr>
      <w:t xml:space="preserve"> </w:t>
    </w:r>
    <w:proofErr w:type="spellStart"/>
    <w:r w:rsidRPr="00E060DF">
      <w:rPr>
        <w:sz w:val="22"/>
        <w:szCs w:val="22"/>
      </w:rPr>
      <w:t>Adenusi</w:t>
    </w:r>
    <w:proofErr w:type="spellEnd"/>
    <w:r w:rsidRPr="00E060DF">
      <w:rPr>
        <w:sz w:val="22"/>
        <w:szCs w:val="22"/>
      </w:rPr>
      <w:t xml:space="preserve"> ° Dr </w:t>
    </w:r>
    <w:proofErr w:type="spellStart"/>
    <w:r w:rsidRPr="00E060DF">
      <w:rPr>
        <w:sz w:val="22"/>
        <w:szCs w:val="22"/>
      </w:rPr>
      <w:t>Vui</w:t>
    </w:r>
    <w:proofErr w:type="spellEnd"/>
    <w:r w:rsidRPr="00E060DF">
      <w:rPr>
        <w:sz w:val="22"/>
        <w:szCs w:val="22"/>
      </w:rPr>
      <w:t xml:space="preserve"> </w:t>
    </w:r>
    <w:proofErr w:type="spellStart"/>
    <w:r w:rsidRPr="00E060DF">
      <w:rPr>
        <w:sz w:val="22"/>
        <w:szCs w:val="22"/>
      </w:rPr>
      <w:t>Chieng</w:t>
    </w:r>
    <w:proofErr w:type="spellEnd"/>
    <w:r w:rsidRPr="00E060DF">
      <w:rPr>
        <w:sz w:val="22"/>
        <w:szCs w:val="22"/>
      </w:rPr>
      <w:t xml:space="preserve"> ° Dr </w:t>
    </w:r>
    <w:proofErr w:type="spellStart"/>
    <w:r w:rsidRPr="00E060DF">
      <w:rPr>
        <w:sz w:val="22"/>
        <w:szCs w:val="22"/>
      </w:rPr>
      <w:t>Mandeep</w:t>
    </w:r>
    <w:proofErr w:type="spellEnd"/>
    <w:r w:rsidRPr="00E060DF">
      <w:rPr>
        <w:sz w:val="22"/>
        <w:szCs w:val="22"/>
      </w:rPr>
      <w:t xml:space="preserve"> </w:t>
    </w:r>
    <w:proofErr w:type="spellStart"/>
    <w:r w:rsidRPr="00E060DF">
      <w:rPr>
        <w:sz w:val="22"/>
        <w:szCs w:val="22"/>
      </w:rPr>
      <w:t>Purba</w:t>
    </w:r>
    <w:proofErr w:type="spellEnd"/>
    <w:r w:rsidRPr="00E060DF">
      <w:rPr>
        <w:sz w:val="22"/>
        <w:szCs w:val="22"/>
      </w:rPr>
      <w:t xml:space="preserve"> °</w:t>
    </w:r>
    <w:r w:rsidR="00EF0884">
      <w:rPr>
        <w:sz w:val="22"/>
        <w:szCs w:val="22"/>
      </w:rPr>
      <w:t xml:space="preserve"> Dr </w:t>
    </w:r>
    <w:proofErr w:type="spellStart"/>
    <w:r w:rsidR="00EF0884">
      <w:rPr>
        <w:sz w:val="22"/>
        <w:szCs w:val="22"/>
      </w:rPr>
      <w:t>Ammara</w:t>
    </w:r>
    <w:proofErr w:type="spellEnd"/>
    <w:r w:rsidR="00EF0884">
      <w:rPr>
        <w:sz w:val="22"/>
        <w:szCs w:val="22"/>
      </w:rPr>
      <w:t xml:space="preserve"> </w:t>
    </w:r>
    <w:proofErr w:type="spellStart"/>
    <w:r w:rsidR="00EF0884">
      <w:rPr>
        <w:sz w:val="22"/>
        <w:szCs w:val="22"/>
      </w:rPr>
      <w:t>Sohail</w:t>
    </w:r>
    <w:proofErr w:type="spellEnd"/>
  </w:p>
  <w:p w:rsidR="00A3382C" w:rsidRPr="00E060DF" w:rsidRDefault="00A3382C" w:rsidP="00EF0884">
    <w:pPr>
      <w:pStyle w:val="Footer"/>
      <w:pBdr>
        <w:top w:val="thinThickSmallGap" w:sz="24" w:space="1" w:color="622423"/>
      </w:pBdr>
      <w:ind w:firstLine="0"/>
      <w:jc w:val="center"/>
      <w:rPr>
        <w:sz w:val="22"/>
        <w:szCs w:val="22"/>
      </w:rPr>
    </w:pPr>
    <w:r w:rsidRPr="00E060DF">
      <w:rPr>
        <w:sz w:val="22"/>
        <w:szCs w:val="22"/>
      </w:rPr>
      <w:t xml:space="preserve">Faye </w:t>
    </w:r>
    <w:proofErr w:type="spellStart"/>
    <w:r w:rsidRPr="00E060DF">
      <w:rPr>
        <w:sz w:val="22"/>
        <w:szCs w:val="22"/>
      </w:rPr>
      <w:t>Carbis</w:t>
    </w:r>
    <w:proofErr w:type="spellEnd"/>
    <w:r w:rsidRPr="00E060DF">
      <w:rPr>
        <w:sz w:val="22"/>
        <w:szCs w:val="22"/>
      </w:rPr>
      <w:t>, ANP</w:t>
    </w:r>
  </w:p>
  <w:p w:rsidR="00A3382C" w:rsidRDefault="00A3382C" w:rsidP="00A3382C">
    <w:pPr>
      <w:pStyle w:val="Footer"/>
      <w:jc w:val="center"/>
    </w:pP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382C" w:rsidRDefault="00A338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5257" w:rsidRDefault="00C05257" w:rsidP="00A3382C">
      <w:r>
        <w:separator/>
      </w:r>
    </w:p>
  </w:footnote>
  <w:footnote w:type="continuationSeparator" w:id="0">
    <w:p w:rsidR="00C05257" w:rsidRDefault="00C05257" w:rsidP="00A338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382C" w:rsidRDefault="00A3382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382C" w:rsidRDefault="00A3382C" w:rsidP="00A3382C">
    <w:pPr>
      <w:pStyle w:val="Header"/>
    </w:pPr>
    <w:r>
      <w:rPr>
        <w:noProof/>
        <w:lang w:eastAsia="en-GB"/>
      </w:rPr>
      <w:drawing>
        <wp:inline distT="0" distB="0" distL="0" distR="0">
          <wp:extent cx="5429250" cy="2038350"/>
          <wp:effectExtent l="19050" t="0" r="0" b="0"/>
          <wp:docPr id="1" name="Picture 0" descr="Presentation.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entation.tif"/>
                  <pic:cNvPicPr/>
                </pic:nvPicPr>
                <pic:blipFill>
                  <a:blip r:embed="rId1"/>
                  <a:stretch>
                    <a:fillRect/>
                  </a:stretch>
                </pic:blipFill>
                <pic:spPr>
                  <a:xfrm>
                    <a:off x="0" y="0"/>
                    <a:ext cx="5429250" cy="2038350"/>
                  </a:xfrm>
                  <a:prstGeom prst="rect">
                    <a:avLst/>
                  </a:prstGeom>
                </pic:spPr>
              </pic:pic>
            </a:graphicData>
          </a:graphic>
        </wp:inline>
      </w:drawing>
    </w:r>
  </w:p>
  <w:p w:rsidR="00A3382C" w:rsidRDefault="00A3382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382C" w:rsidRDefault="00A3382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382C"/>
    <w:rsid w:val="00032A95"/>
    <w:rsid w:val="000D11AD"/>
    <w:rsid w:val="000E0A07"/>
    <w:rsid w:val="000F0E9B"/>
    <w:rsid w:val="001526BD"/>
    <w:rsid w:val="001720B9"/>
    <w:rsid w:val="001A36DC"/>
    <w:rsid w:val="001D3905"/>
    <w:rsid w:val="001D56AB"/>
    <w:rsid w:val="001D65B2"/>
    <w:rsid w:val="001E6D57"/>
    <w:rsid w:val="001F1EEE"/>
    <w:rsid w:val="002D32F0"/>
    <w:rsid w:val="003010AA"/>
    <w:rsid w:val="00397634"/>
    <w:rsid w:val="003A7103"/>
    <w:rsid w:val="00424864"/>
    <w:rsid w:val="004331DC"/>
    <w:rsid w:val="00473F4D"/>
    <w:rsid w:val="004C5813"/>
    <w:rsid w:val="004E04AE"/>
    <w:rsid w:val="00514C60"/>
    <w:rsid w:val="005205C9"/>
    <w:rsid w:val="00524553"/>
    <w:rsid w:val="005254B4"/>
    <w:rsid w:val="0056509A"/>
    <w:rsid w:val="00586DDE"/>
    <w:rsid w:val="005B1A4D"/>
    <w:rsid w:val="0062754A"/>
    <w:rsid w:val="0066357A"/>
    <w:rsid w:val="006A4CEB"/>
    <w:rsid w:val="006C4D9F"/>
    <w:rsid w:val="00715373"/>
    <w:rsid w:val="0072337D"/>
    <w:rsid w:val="00753CCA"/>
    <w:rsid w:val="00763F68"/>
    <w:rsid w:val="00785FA3"/>
    <w:rsid w:val="007C6412"/>
    <w:rsid w:val="00811DC3"/>
    <w:rsid w:val="00813F33"/>
    <w:rsid w:val="00845BF2"/>
    <w:rsid w:val="00855871"/>
    <w:rsid w:val="008653F7"/>
    <w:rsid w:val="00887D87"/>
    <w:rsid w:val="008925BE"/>
    <w:rsid w:val="008A55A5"/>
    <w:rsid w:val="00910A7B"/>
    <w:rsid w:val="00911F12"/>
    <w:rsid w:val="00931F42"/>
    <w:rsid w:val="00960CB2"/>
    <w:rsid w:val="009645D9"/>
    <w:rsid w:val="00967DD0"/>
    <w:rsid w:val="00992C2A"/>
    <w:rsid w:val="009C1B24"/>
    <w:rsid w:val="00A0058B"/>
    <w:rsid w:val="00A018AB"/>
    <w:rsid w:val="00A249F7"/>
    <w:rsid w:val="00A3382C"/>
    <w:rsid w:val="00A5221A"/>
    <w:rsid w:val="00A82819"/>
    <w:rsid w:val="00AD784D"/>
    <w:rsid w:val="00B67388"/>
    <w:rsid w:val="00C05257"/>
    <w:rsid w:val="00C1053B"/>
    <w:rsid w:val="00C45224"/>
    <w:rsid w:val="00C53DB8"/>
    <w:rsid w:val="00C80A48"/>
    <w:rsid w:val="00CD7283"/>
    <w:rsid w:val="00D95451"/>
    <w:rsid w:val="00DB3C1F"/>
    <w:rsid w:val="00DC15EF"/>
    <w:rsid w:val="00DD6C81"/>
    <w:rsid w:val="00E17EE8"/>
    <w:rsid w:val="00E42A3E"/>
    <w:rsid w:val="00EB6941"/>
    <w:rsid w:val="00ED62EB"/>
    <w:rsid w:val="00EF0884"/>
    <w:rsid w:val="00F52870"/>
    <w:rsid w:val="00FA5C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62A8D98-2607-42BF-92C1-E652EA889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ind w:firstLine="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3F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382C"/>
    <w:pPr>
      <w:tabs>
        <w:tab w:val="center" w:pos="4513"/>
        <w:tab w:val="right" w:pos="9026"/>
      </w:tabs>
    </w:pPr>
  </w:style>
  <w:style w:type="character" w:customStyle="1" w:styleId="HeaderChar">
    <w:name w:val="Header Char"/>
    <w:basedOn w:val="DefaultParagraphFont"/>
    <w:link w:val="Header"/>
    <w:uiPriority w:val="99"/>
    <w:rsid w:val="00A3382C"/>
  </w:style>
  <w:style w:type="paragraph" w:styleId="Footer">
    <w:name w:val="footer"/>
    <w:basedOn w:val="Normal"/>
    <w:link w:val="FooterChar"/>
    <w:uiPriority w:val="99"/>
    <w:unhideWhenUsed/>
    <w:rsid w:val="00A3382C"/>
    <w:pPr>
      <w:tabs>
        <w:tab w:val="center" w:pos="4513"/>
        <w:tab w:val="right" w:pos="9026"/>
      </w:tabs>
    </w:pPr>
  </w:style>
  <w:style w:type="character" w:customStyle="1" w:styleId="FooterChar">
    <w:name w:val="Footer Char"/>
    <w:basedOn w:val="DefaultParagraphFont"/>
    <w:link w:val="Footer"/>
    <w:uiPriority w:val="99"/>
    <w:rsid w:val="00A3382C"/>
  </w:style>
  <w:style w:type="paragraph" w:styleId="BalloonText">
    <w:name w:val="Balloon Text"/>
    <w:basedOn w:val="Normal"/>
    <w:link w:val="BalloonTextChar"/>
    <w:uiPriority w:val="99"/>
    <w:semiHidden/>
    <w:unhideWhenUsed/>
    <w:rsid w:val="00A3382C"/>
    <w:rPr>
      <w:rFonts w:ascii="Tahoma" w:hAnsi="Tahoma" w:cs="Tahoma"/>
      <w:sz w:val="16"/>
      <w:szCs w:val="16"/>
    </w:rPr>
  </w:style>
  <w:style w:type="character" w:customStyle="1" w:styleId="BalloonTextChar">
    <w:name w:val="Balloon Text Char"/>
    <w:basedOn w:val="DefaultParagraphFont"/>
    <w:link w:val="BalloonText"/>
    <w:uiPriority w:val="99"/>
    <w:semiHidden/>
    <w:rsid w:val="00A3382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6DAF9D-D52F-4A23-9072-11597B4DE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555</Words>
  <Characters>3167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NHSG</Company>
  <LinksUpToDate>false</LinksUpToDate>
  <CharactersWithSpaces>3715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middlv</dc:creator>
  <cp:lastModifiedBy>Val Middleton (NHS Grampian)</cp:lastModifiedBy>
  <cp:revision>5</cp:revision>
  <dcterms:created xsi:type="dcterms:W3CDTF">2021-07-09T10:36:00Z</dcterms:created>
  <dcterms:modified xsi:type="dcterms:W3CDTF">2022-03-24T16:39:00Z</dcterms:modified>
</cp:coreProperties>
</file>